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7" w:rightChars="-94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遗失声明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 因个人原因遗失案号（   ）粤0309民初     号的收据，缴款通知书编码是           ，缴款人（或缴款单位）为            ，缴款金额      元。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姓名：</w:t>
      </w:r>
    </w:p>
    <w:p>
      <w:r>
        <w:rPr>
          <w:rFonts w:hint="eastAsia" w:ascii="仿宋" w:hAnsi="仿宋" w:eastAsia="仿宋"/>
          <w:sz w:val="32"/>
          <w:szCs w:val="32"/>
        </w:rPr>
        <w:t xml:space="preserve">                                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99"/>
    <w:rsid w:val="00045BAD"/>
    <w:rsid w:val="001B13BD"/>
    <w:rsid w:val="002664A1"/>
    <w:rsid w:val="002F6149"/>
    <w:rsid w:val="00620D7B"/>
    <w:rsid w:val="008E517D"/>
    <w:rsid w:val="00B7469E"/>
    <w:rsid w:val="00C14169"/>
    <w:rsid w:val="00CB6099"/>
    <w:rsid w:val="00D70C96"/>
    <w:rsid w:val="00E43201"/>
    <w:rsid w:val="3ED2152C"/>
    <w:rsid w:val="41A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61</Words>
  <Characters>64</Characters>
  <Lines>1</Lines>
  <Paragraphs>1</Paragraphs>
  <TotalTime>0</TotalTime>
  <ScaleCrop>false</ScaleCrop>
  <LinksUpToDate>false</LinksUpToDate>
  <CharactersWithSpaces>174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2019-04-16T09:23:00Z</dcterms:created>
  <dc:creator>黄沛源</dc:creator>
  <cp:lastModifiedBy>图南</cp:lastModifiedBy>
  <cp:lastPrinted>2019-10-23T08:02:00Z</cp:lastPrinted>
  <dcterms:modified xsi:type="dcterms:W3CDTF">2022-11-03T08:11:53Z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D990B859646F46A4B8CBFE1A8FA275CE</vt:lpwstr>
  </property>
</Properties>
</file>